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1D" w:rsidRPr="0096381D" w:rsidRDefault="0096381D" w:rsidP="0096381D">
      <w:pPr>
        <w:spacing w:after="120"/>
        <w:rPr>
          <w:b/>
          <w:sz w:val="28"/>
          <w:szCs w:val="28"/>
        </w:rPr>
      </w:pPr>
      <w:r w:rsidRPr="0096381D">
        <w:rPr>
          <w:b/>
          <w:sz w:val="28"/>
          <w:szCs w:val="28"/>
        </w:rPr>
        <w:t xml:space="preserve">Erfolgreiches Auspflanzen der St. </w:t>
      </w:r>
      <w:proofErr w:type="spellStart"/>
      <w:r w:rsidRPr="0096381D">
        <w:rPr>
          <w:b/>
          <w:sz w:val="28"/>
          <w:szCs w:val="28"/>
        </w:rPr>
        <w:t>Georgener</w:t>
      </w:r>
      <w:proofErr w:type="spellEnd"/>
      <w:r w:rsidRPr="0096381D">
        <w:rPr>
          <w:b/>
          <w:sz w:val="28"/>
          <w:szCs w:val="28"/>
        </w:rPr>
        <w:t xml:space="preserve"> Rebe</w:t>
      </w:r>
    </w:p>
    <w:p w:rsidR="0096381D" w:rsidRDefault="0096381D" w:rsidP="0096381D">
      <w:pPr>
        <w:spacing w:after="120"/>
      </w:pPr>
    </w:p>
    <w:p w:rsidR="0096381D" w:rsidRDefault="0096381D" w:rsidP="0096381D">
      <w:pPr>
        <w:spacing w:after="120"/>
      </w:pPr>
      <w:r>
        <w:t xml:space="preserve">Trotz instabiler Wetterlage trafen sich mehr als 100 Interessierte um 15:00 Uhr am Dorfplatz beim Gasthaus Wimmer. </w:t>
      </w:r>
    </w:p>
    <w:p w:rsidR="0096381D" w:rsidRDefault="0096381D" w:rsidP="0096381D">
      <w:pPr>
        <w:spacing w:after="120"/>
      </w:pPr>
      <w:r>
        <w:t xml:space="preserve">Einsetztender Regenschauer initiierte sorgenvolle Miene bei Hans Moser, der schon alles perfekt vorbereitet hatte. Während der ca. 10 minütigen </w:t>
      </w:r>
      <w:proofErr w:type="gramStart"/>
      <w:r>
        <w:t>Wanderung</w:t>
      </w:r>
      <w:proofErr w:type="gramEnd"/>
      <w:r>
        <w:t xml:space="preserve"> in die Riede Viehtrift begann aber wieder die Sonne zu scheinen und die Arbeit konnte beginnen. Zuerst ging es mit 200 PS und einer modernen Reben-Auspflanzungsmaschine der Rebschule </w:t>
      </w:r>
      <w:proofErr w:type="spellStart"/>
      <w:r>
        <w:t>Scheiblhofer</w:t>
      </w:r>
      <w:proofErr w:type="spellEnd"/>
      <w:r>
        <w:t xml:space="preserve"> zügig ans Werk. Trotz bester Bodenvorbereitung forderte der </w:t>
      </w:r>
      <w:proofErr w:type="spellStart"/>
      <w:r>
        <w:t>Leithakalk</w:t>
      </w:r>
      <w:proofErr w:type="spellEnd"/>
      <w:r>
        <w:t xml:space="preserve"> (entstanden vor ca. 2 Mio. Jahren im </w:t>
      </w:r>
      <w:proofErr w:type="spellStart"/>
      <w:r>
        <w:t>Badenium</w:t>
      </w:r>
      <w:proofErr w:type="spellEnd"/>
      <w:r>
        <w:t xml:space="preserve">) des </w:t>
      </w:r>
      <w:proofErr w:type="spellStart"/>
      <w:r>
        <w:t>Leithagebirges</w:t>
      </w:r>
      <w:proofErr w:type="spellEnd"/>
      <w:r>
        <w:t xml:space="preserve"> das moderne Gerät bis an seine Grenzen. Danach griff Dr. Ferdinand Regner zu Spaten und setzte die erste Rebe so wie Jahrhunderte üblich. Der </w:t>
      </w:r>
      <w:proofErr w:type="spellStart"/>
      <w:r>
        <w:t>Leithakalk</w:t>
      </w:r>
      <w:proofErr w:type="spellEnd"/>
      <w:r>
        <w:t xml:space="preserve">  brachte den erfahrenen </w:t>
      </w:r>
      <w:proofErr w:type="spellStart"/>
      <w:r>
        <w:t>Oenologen</w:t>
      </w:r>
      <w:proofErr w:type="spellEnd"/>
      <w:r>
        <w:t xml:space="preserve"> und </w:t>
      </w:r>
      <w:proofErr w:type="spellStart"/>
      <w:r>
        <w:t>Rebgenetiker</w:t>
      </w:r>
      <w:proofErr w:type="spellEnd"/>
      <w:r>
        <w:t xml:space="preserve"> etwas ins Schwitzen. Unter viel Beifall machten jetzt auch noch Michael </w:t>
      </w:r>
      <w:proofErr w:type="spellStart"/>
      <w:r>
        <w:t>Leberl</w:t>
      </w:r>
      <w:proofErr w:type="spellEnd"/>
      <w:r>
        <w:t xml:space="preserve">, Vizebürgermeister Sepp Maier, Gerald </w:t>
      </w:r>
      <w:proofErr w:type="spellStart"/>
      <w:r>
        <w:t>Scheiblhofer</w:t>
      </w:r>
      <w:proofErr w:type="spellEnd"/>
      <w:r>
        <w:t xml:space="preserve">, Franz X. Lehner, Matthias Rauchbauer, Dr. Erich Kummer, Heidi </w:t>
      </w:r>
      <w:proofErr w:type="spellStart"/>
      <w:r>
        <w:t>Hahnekamp</w:t>
      </w:r>
      <w:proofErr w:type="spellEnd"/>
      <w:r>
        <w:t xml:space="preserve">, Dir. Reinhard Hackl, Bernhard Rauchbauer, Weinbauvereinsobmann Stefan Lichtscheidl, Josef </w:t>
      </w:r>
      <w:proofErr w:type="spellStart"/>
      <w:r>
        <w:t>Kanzian</w:t>
      </w:r>
      <w:proofErr w:type="spellEnd"/>
      <w:r>
        <w:t xml:space="preserve"> (Weinliebhaber aus dem Allgäu), Dir. Hermann Höld, Johann Moser sen. und Herbert Zechmeister ihre Pflanzlöcher und setzten fachkundig je eine Veredlung.</w:t>
      </w:r>
    </w:p>
    <w:p w:rsidR="0096381D" w:rsidRDefault="0096381D" w:rsidP="0096381D">
      <w:pPr>
        <w:spacing w:after="120"/>
      </w:pPr>
      <w:r>
        <w:t xml:space="preserve">Geschäftsführer Hannes Neuberger und </w:t>
      </w:r>
      <w:proofErr w:type="spellStart"/>
      <w:r>
        <w:t>Oenologe</w:t>
      </w:r>
      <w:proofErr w:type="spellEnd"/>
      <w:r>
        <w:t xml:space="preserve"> Hans Moser verpflichteten sich für das Nachsetzen von eventuell nicht </w:t>
      </w:r>
      <w:proofErr w:type="gramStart"/>
      <w:r>
        <w:t>anwachsender</w:t>
      </w:r>
      <w:proofErr w:type="gramEnd"/>
      <w:r>
        <w:t xml:space="preserve"> Reben zu sorgen.</w:t>
      </w:r>
    </w:p>
    <w:p w:rsidR="0096381D" w:rsidRDefault="0096381D" w:rsidP="0096381D">
      <w:pPr>
        <w:spacing w:after="120"/>
      </w:pPr>
      <w:r>
        <w:t xml:space="preserve">Bei einer Weinprobe mit 9 verschiedenen Sorten </w:t>
      </w:r>
      <w:proofErr w:type="spellStart"/>
      <w:r>
        <w:t>Gorgiweinen</w:t>
      </w:r>
      <w:proofErr w:type="spellEnd"/>
      <w:r>
        <w:t xml:space="preserve"> der Winzer Erich Hahnenkamp, Stefan Lichtscheidl, Hans Moser, Erbhof Nährer, Hans Nehrer, Franz </w:t>
      </w:r>
      <w:proofErr w:type="spellStart"/>
      <w:r>
        <w:t>Pachinger</w:t>
      </w:r>
      <w:proofErr w:type="spellEnd"/>
      <w:r>
        <w:t xml:space="preserve">, E. u. W. Rauchbauer, Matthias Rauchbauer und Leopold </w:t>
      </w:r>
      <w:proofErr w:type="spellStart"/>
      <w:r>
        <w:t>Tinhof</w:t>
      </w:r>
      <w:proofErr w:type="spellEnd"/>
      <w:r>
        <w:t xml:space="preserve"> wurde auf den Erfolg dieser historischen Auspflanzung angestoßen.</w:t>
      </w:r>
    </w:p>
    <w:p w:rsidR="0096381D" w:rsidRDefault="0096381D" w:rsidP="0096381D">
      <w:pPr>
        <w:spacing w:after="120"/>
      </w:pPr>
      <w:r>
        <w:t>Es sah so aus, als ob Petrus interessiert zugeschaut hätte, denn nach getaner Arbeit und (mit sichtlichem Genuss für alle Anwesenden) absolvierter Weinprobe setzte leichter Regen ein.</w:t>
      </w:r>
    </w:p>
    <w:p w:rsidR="0096381D" w:rsidRDefault="0096381D" w:rsidP="0096381D">
      <w:pPr>
        <w:spacing w:after="120"/>
      </w:pPr>
      <w:r>
        <w:t xml:space="preserve">Um 18:00 Uhr stellten Obfrau Heidi </w:t>
      </w:r>
      <w:proofErr w:type="spellStart"/>
      <w:r>
        <w:t>Hahnekamp</w:t>
      </w:r>
      <w:proofErr w:type="spellEnd"/>
      <w:r>
        <w:t xml:space="preserve"> und Ihre </w:t>
      </w:r>
      <w:proofErr w:type="spellStart"/>
      <w:r>
        <w:t>Obmannstellvertreter</w:t>
      </w:r>
      <w:proofErr w:type="spellEnd"/>
      <w:r>
        <w:t xml:space="preserve"> Christian Zechmeister und Hans Moser in einer (Wein)-launigen Conference die Rebenpatenschaften vor. Landesrat Andi Liegenfeld zeigte sich vom Projekt begeistert und lobte die Initiative der St. </w:t>
      </w:r>
      <w:proofErr w:type="spellStart"/>
      <w:r>
        <w:t>Georgener</w:t>
      </w:r>
      <w:proofErr w:type="spellEnd"/>
      <w:r>
        <w:t>.</w:t>
      </w:r>
      <w:r>
        <w:br/>
      </w:r>
      <w:r w:rsidR="000A21FF">
        <w:t xml:space="preserve">Wein Burgenland OBM </w:t>
      </w:r>
      <w:r>
        <w:t xml:space="preserve">Matthias </w:t>
      </w:r>
      <w:proofErr w:type="spellStart"/>
      <w:r>
        <w:t>Sie</w:t>
      </w:r>
      <w:r w:rsidR="000A21FF">
        <w:t>ss</w:t>
      </w:r>
      <w:proofErr w:type="spellEnd"/>
      <w:r w:rsidR="000A21FF">
        <w:t xml:space="preserve"> </w:t>
      </w:r>
      <w:bookmarkStart w:id="0" w:name="_GoBack"/>
      <w:bookmarkEnd w:id="0"/>
      <w:r>
        <w:t xml:space="preserve"> erwartet noch viele wichtige Impulse für die ganze Leithaberg-Region.</w:t>
      </w:r>
    </w:p>
    <w:p w:rsidR="0096381D" w:rsidRDefault="0096381D" w:rsidP="0096381D">
      <w:pPr>
        <w:spacing w:after="120"/>
      </w:pPr>
      <w:r>
        <w:t>Spontan wurden von den Besuchern der Georgi-</w:t>
      </w:r>
      <w:proofErr w:type="spellStart"/>
      <w:r>
        <w:t>Weinkost</w:t>
      </w:r>
      <w:proofErr w:type="spellEnd"/>
      <w:r>
        <w:t xml:space="preserve"> Patenschaften gezeichnet.</w:t>
      </w:r>
    </w:p>
    <w:p w:rsidR="0096381D" w:rsidRDefault="0096381D" w:rsidP="0096381D">
      <w:pPr>
        <w:spacing w:after="0"/>
      </w:pPr>
      <w:r>
        <w:t xml:space="preserve">All jene, die der Nieselregen vom Kommen abgehalten hat, können unter </w:t>
      </w:r>
      <w:hyperlink r:id="rId8" w:history="1">
        <w:r w:rsidRPr="00F465AB">
          <w:rPr>
            <w:rStyle w:val="Hyperlink"/>
          </w:rPr>
          <w:t>www.georgirebe.at</w:t>
        </w:r>
      </w:hyperlink>
      <w:r>
        <w:t xml:space="preserve"> ihre Patenschaft anmelden.</w:t>
      </w:r>
    </w:p>
    <w:p w:rsidR="0096381D" w:rsidRDefault="0096381D" w:rsidP="0096381D">
      <w:pPr>
        <w:spacing w:after="0"/>
      </w:pPr>
    </w:p>
    <w:p w:rsidR="0096381D" w:rsidRDefault="0096381D" w:rsidP="0096381D">
      <w:pPr>
        <w:spacing w:after="0"/>
      </w:pPr>
      <w:r>
        <w:t xml:space="preserve">Der Verein zur Kultivierung der St. </w:t>
      </w:r>
      <w:proofErr w:type="spellStart"/>
      <w:r>
        <w:t>Georgener</w:t>
      </w:r>
      <w:proofErr w:type="spellEnd"/>
      <w:r>
        <w:t xml:space="preserve"> Rebe</w:t>
      </w:r>
    </w:p>
    <w:p w:rsidR="0096381D" w:rsidRDefault="0096381D" w:rsidP="0096381D">
      <w:pPr>
        <w:spacing w:after="0"/>
      </w:pPr>
    </w:p>
    <w:p w:rsidR="0096381D" w:rsidRDefault="0096381D" w:rsidP="0096381D">
      <w:pPr>
        <w:jc w:val="center"/>
      </w:pPr>
      <w:r>
        <w:t>Obfrau</w:t>
      </w:r>
      <w:r>
        <w:tab/>
      </w:r>
      <w:r>
        <w:tab/>
      </w:r>
      <w:r>
        <w:tab/>
      </w:r>
      <w:r>
        <w:tab/>
      </w:r>
      <w:proofErr w:type="spellStart"/>
      <w:r>
        <w:t>Obmannstellvertreter</w:t>
      </w:r>
      <w:proofErr w:type="spellEnd"/>
      <w:r>
        <w:tab/>
      </w:r>
      <w:r>
        <w:tab/>
      </w:r>
      <w:r>
        <w:tab/>
      </w:r>
      <w:proofErr w:type="spellStart"/>
      <w:r>
        <w:t>Obmannstellvertreter</w:t>
      </w:r>
      <w:proofErr w:type="spellEnd"/>
      <w:r>
        <w:br/>
        <w:t xml:space="preserve">A. </w:t>
      </w:r>
      <w:proofErr w:type="spellStart"/>
      <w:r>
        <w:t>Hahnekamp</w:t>
      </w:r>
      <w:proofErr w:type="spellEnd"/>
      <w:r>
        <w:tab/>
      </w:r>
      <w:r>
        <w:tab/>
      </w:r>
      <w:r>
        <w:tab/>
      </w:r>
      <w:r>
        <w:tab/>
        <w:t>H. Moser</w:t>
      </w:r>
      <w:r>
        <w:tab/>
      </w:r>
      <w:r>
        <w:tab/>
      </w:r>
      <w:r>
        <w:tab/>
      </w:r>
      <w:r>
        <w:tab/>
        <w:t>C. Zechmeister</w:t>
      </w:r>
    </w:p>
    <w:p w:rsidR="005A3EFE" w:rsidRPr="009635B1" w:rsidRDefault="005A3EFE" w:rsidP="0096381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A3EFE" w:rsidRPr="009635B1" w:rsidSect="0096381D">
      <w:headerReference w:type="default" r:id="rId9"/>
      <w:footerReference w:type="default" r:id="rId10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64" w:rsidRDefault="00703F64">
      <w:r>
        <w:separator/>
      </w:r>
    </w:p>
  </w:endnote>
  <w:endnote w:type="continuationSeparator" w:id="0">
    <w:p w:rsidR="00703F64" w:rsidRDefault="0070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EFE" w:rsidRDefault="005A3EFE" w:rsidP="009635B1">
    <w:pPr>
      <w:pStyle w:val="StandardWeb"/>
      <w:spacing w:line="240" w:lineRule="auto"/>
    </w:pPr>
    <w:r>
      <w:rPr>
        <w:rStyle w:val="Fett"/>
        <w:rFonts w:cs="Arial"/>
      </w:rPr>
      <w:t>Verein</w:t>
    </w:r>
    <w:r>
      <w:t xml:space="preserve"> </w:t>
    </w:r>
    <w:r>
      <w:rPr>
        <w:rStyle w:val="Fett"/>
        <w:rFonts w:cs="Arial"/>
      </w:rPr>
      <w:t>zur Kultivierung der</w:t>
    </w:r>
    <w:r>
      <w:t xml:space="preserve"> </w:t>
    </w:r>
    <w:r>
      <w:rPr>
        <w:rStyle w:val="Fett"/>
        <w:rFonts w:cs="Arial"/>
      </w:rPr>
      <w:t xml:space="preserve">St. </w:t>
    </w:r>
    <w:proofErr w:type="spellStart"/>
    <w:r>
      <w:rPr>
        <w:rStyle w:val="Fett"/>
        <w:rFonts w:cs="Arial"/>
      </w:rPr>
      <w:t>Georgener</w:t>
    </w:r>
    <w:proofErr w:type="spellEnd"/>
    <w:r>
      <w:rPr>
        <w:rStyle w:val="Fett"/>
        <w:rFonts w:cs="Arial"/>
      </w:rPr>
      <w:t xml:space="preserve"> Rebe</w:t>
    </w:r>
    <w:r>
      <w:t xml:space="preserve"> </w:t>
    </w:r>
  </w:p>
  <w:p w:rsidR="005A3EFE" w:rsidRDefault="005A3EFE" w:rsidP="009635B1">
    <w:pPr>
      <w:pStyle w:val="StandardWeb"/>
      <w:spacing w:line="240" w:lineRule="auto"/>
    </w:pPr>
    <w:r>
      <w:t xml:space="preserve">7000 St. Georgen/Eisenstadt </w:t>
    </w:r>
  </w:p>
  <w:p w:rsidR="005A3EFE" w:rsidRDefault="005A3EFE" w:rsidP="009635B1">
    <w:pPr>
      <w:pStyle w:val="StandardWeb"/>
      <w:spacing w:line="240" w:lineRule="auto"/>
    </w:pPr>
    <w:r>
      <w:t xml:space="preserve">Hauptstraße 42 </w:t>
    </w:r>
  </w:p>
  <w:p w:rsidR="005A3EFE" w:rsidRDefault="005A3EFE" w:rsidP="009635B1">
    <w:pPr>
      <w:pStyle w:val="StandardWeb"/>
      <w:spacing w:line="240" w:lineRule="auto"/>
    </w:pPr>
    <w:r>
      <w:t xml:space="preserve">Mobil: +43 650 8262729 </w:t>
    </w:r>
  </w:p>
  <w:p w:rsidR="005A3EFE" w:rsidRDefault="005A3EFE" w:rsidP="009635B1">
    <w:pPr>
      <w:pStyle w:val="StandardWeb"/>
      <w:spacing w:line="240" w:lineRule="auto"/>
    </w:pPr>
    <w:r>
      <w:t xml:space="preserve">E-Mail: </w:t>
    </w:r>
    <w:hyperlink r:id="rId1" w:history="1">
      <w:r>
        <w:rPr>
          <w:rStyle w:val="Hyperlink"/>
        </w:rPr>
        <w:t>info@georgirebe.at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64" w:rsidRDefault="00703F64">
      <w:r>
        <w:separator/>
      </w:r>
    </w:p>
  </w:footnote>
  <w:footnote w:type="continuationSeparator" w:id="0">
    <w:p w:rsidR="00703F64" w:rsidRDefault="0070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EFE" w:rsidRPr="009635B1" w:rsidRDefault="005A3EFE" w:rsidP="009635B1">
    <w:pPr>
      <w:pStyle w:val="Kopfzeile"/>
      <w:jc w:val="right"/>
      <w:rPr>
        <w:b/>
        <w:color w:val="808080"/>
        <w:sz w:val="36"/>
        <w:szCs w:val="36"/>
      </w:rPr>
    </w:pPr>
    <w:r w:rsidRPr="009635B1">
      <w:rPr>
        <w:b/>
        <w:color w:val="808080"/>
        <w:sz w:val="36"/>
        <w:szCs w:val="36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44D9"/>
    <w:multiLevelType w:val="hybridMultilevel"/>
    <w:tmpl w:val="027C904C"/>
    <w:lvl w:ilvl="0" w:tplc="A6741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E05798"/>
    <w:multiLevelType w:val="hybridMultilevel"/>
    <w:tmpl w:val="33A6F8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55"/>
    <w:rsid w:val="000A21FF"/>
    <w:rsid w:val="001B3777"/>
    <w:rsid w:val="00320DF5"/>
    <w:rsid w:val="004071EB"/>
    <w:rsid w:val="00531E55"/>
    <w:rsid w:val="005A3EFE"/>
    <w:rsid w:val="005B488F"/>
    <w:rsid w:val="005D1FBF"/>
    <w:rsid w:val="00703F64"/>
    <w:rsid w:val="00870E23"/>
    <w:rsid w:val="009635B1"/>
    <w:rsid w:val="0096381D"/>
    <w:rsid w:val="009D3E41"/>
    <w:rsid w:val="00A52B7D"/>
    <w:rsid w:val="00AF5855"/>
    <w:rsid w:val="00C25B55"/>
    <w:rsid w:val="00C528A2"/>
    <w:rsid w:val="00C73E23"/>
    <w:rsid w:val="00F04782"/>
    <w:rsid w:val="00F8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B7D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31E55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3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31E5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635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lang w:eastAsia="en-US"/>
    </w:rPr>
  </w:style>
  <w:style w:type="paragraph" w:styleId="Fuzeile">
    <w:name w:val="footer"/>
    <w:basedOn w:val="Standard"/>
    <w:link w:val="FuzeileZchn"/>
    <w:uiPriority w:val="99"/>
    <w:rsid w:val="009635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lang w:eastAsia="en-US"/>
    </w:rPr>
  </w:style>
  <w:style w:type="character" w:styleId="Fett">
    <w:name w:val="Strong"/>
    <w:basedOn w:val="Absatz-Standardschriftart"/>
    <w:uiPriority w:val="99"/>
    <w:qFormat/>
    <w:locked/>
    <w:rsid w:val="009635B1"/>
    <w:rPr>
      <w:rFonts w:cs="Times New Roman"/>
      <w:b/>
      <w:bCs/>
    </w:rPr>
  </w:style>
  <w:style w:type="paragraph" w:styleId="StandardWeb">
    <w:name w:val="Normal (Web)"/>
    <w:basedOn w:val="Standard"/>
    <w:uiPriority w:val="99"/>
    <w:rsid w:val="009635B1"/>
    <w:pPr>
      <w:spacing w:after="0" w:line="360" w:lineRule="auto"/>
    </w:pPr>
    <w:rPr>
      <w:rFonts w:ascii="Arial" w:hAnsi="Arial" w:cs="Arial"/>
      <w:color w:val="666666"/>
      <w:sz w:val="18"/>
      <w:szCs w:val="18"/>
      <w:lang w:eastAsia="de-AT"/>
    </w:rPr>
  </w:style>
  <w:style w:type="paragraph" w:customStyle="1" w:styleId="msolistparagraph0">
    <w:name w:val="msolistparagraph"/>
    <w:basedOn w:val="Standard"/>
    <w:uiPriority w:val="99"/>
    <w:rsid w:val="009635B1"/>
    <w:pPr>
      <w:spacing w:after="0" w:line="240" w:lineRule="auto"/>
      <w:ind w:left="720"/>
    </w:pPr>
  </w:style>
  <w:style w:type="character" w:customStyle="1" w:styleId="caption1">
    <w:name w:val="caption1"/>
    <w:basedOn w:val="Absatz-Standardschriftart"/>
    <w:uiPriority w:val="99"/>
    <w:rsid w:val="009635B1"/>
    <w:rPr>
      <w:rFonts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B7D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31E55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3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31E5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635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lang w:eastAsia="en-US"/>
    </w:rPr>
  </w:style>
  <w:style w:type="paragraph" w:styleId="Fuzeile">
    <w:name w:val="footer"/>
    <w:basedOn w:val="Standard"/>
    <w:link w:val="FuzeileZchn"/>
    <w:uiPriority w:val="99"/>
    <w:rsid w:val="009635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lang w:eastAsia="en-US"/>
    </w:rPr>
  </w:style>
  <w:style w:type="character" w:styleId="Fett">
    <w:name w:val="Strong"/>
    <w:basedOn w:val="Absatz-Standardschriftart"/>
    <w:uiPriority w:val="99"/>
    <w:qFormat/>
    <w:locked/>
    <w:rsid w:val="009635B1"/>
    <w:rPr>
      <w:rFonts w:cs="Times New Roman"/>
      <w:b/>
      <w:bCs/>
    </w:rPr>
  </w:style>
  <w:style w:type="paragraph" w:styleId="StandardWeb">
    <w:name w:val="Normal (Web)"/>
    <w:basedOn w:val="Standard"/>
    <w:uiPriority w:val="99"/>
    <w:rsid w:val="009635B1"/>
    <w:pPr>
      <w:spacing w:after="0" w:line="360" w:lineRule="auto"/>
    </w:pPr>
    <w:rPr>
      <w:rFonts w:ascii="Arial" w:hAnsi="Arial" w:cs="Arial"/>
      <w:color w:val="666666"/>
      <w:sz w:val="18"/>
      <w:szCs w:val="18"/>
      <w:lang w:eastAsia="de-AT"/>
    </w:rPr>
  </w:style>
  <w:style w:type="paragraph" w:customStyle="1" w:styleId="msolistparagraph0">
    <w:name w:val="msolistparagraph"/>
    <w:basedOn w:val="Standard"/>
    <w:uiPriority w:val="99"/>
    <w:rsid w:val="009635B1"/>
    <w:pPr>
      <w:spacing w:after="0" w:line="240" w:lineRule="auto"/>
      <w:ind w:left="720"/>
    </w:pPr>
  </w:style>
  <w:style w:type="character" w:customStyle="1" w:styleId="caption1">
    <w:name w:val="caption1"/>
    <w:basedOn w:val="Absatz-Standardschriftart"/>
    <w:uiPriority w:val="99"/>
    <w:rsid w:val="009635B1"/>
    <w:rPr>
      <w:rFonts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695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567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695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567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1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1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6942">
                                          <w:marLeft w:val="0"/>
                                          <w:marRight w:val="30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7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1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rebe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eorgireb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Aktuelles von der St</vt:lpstr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Aktuelles von der St</dc:title>
  <dc:creator>Sabine Moser</dc:creator>
  <cp:lastModifiedBy>Sabine Moser</cp:lastModifiedBy>
  <cp:revision>3</cp:revision>
  <cp:lastPrinted>2012-06-10T09:05:00Z</cp:lastPrinted>
  <dcterms:created xsi:type="dcterms:W3CDTF">2012-06-10T09:08:00Z</dcterms:created>
  <dcterms:modified xsi:type="dcterms:W3CDTF">2012-06-10T09:27:00Z</dcterms:modified>
</cp:coreProperties>
</file>